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D4" w:rsidRPr="001E4CD4" w:rsidRDefault="001E4CD4" w:rsidP="001E4CD4">
      <w:pPr>
        <w:shd w:val="clear" w:color="auto" w:fill="FFFFFF"/>
        <w:spacing w:before="240" w:after="0" w:line="432" w:lineRule="atLeast"/>
        <w:outlineLvl w:val="2"/>
        <w:rPr>
          <w:rFonts w:ascii="Alegreya Sans" w:eastAsia="Times New Roman" w:hAnsi="Alegreya Sans" w:cs="Times New Roman"/>
          <w:color w:val="1E3B76"/>
          <w:spacing w:val="4"/>
          <w:sz w:val="37"/>
          <w:szCs w:val="37"/>
        </w:rPr>
      </w:pPr>
      <w:r w:rsidRPr="001E4CD4">
        <w:rPr>
          <w:rFonts w:ascii="Alegreya Sans" w:eastAsia="Times New Roman" w:hAnsi="Alegreya Sans" w:cs="Times New Roman"/>
          <w:b/>
          <w:bCs/>
          <w:color w:val="1E3B76"/>
          <w:spacing w:val="4"/>
          <w:sz w:val="37"/>
        </w:rPr>
        <w:t>Examples of Challenging Life Transitions:</w:t>
      </w:r>
    </w:p>
    <w:p w:rsidR="001E4CD4" w:rsidRPr="001E4CD4" w:rsidRDefault="001E4CD4" w:rsidP="001E4CD4">
      <w:pPr>
        <w:shd w:val="clear" w:color="auto" w:fill="FFFFFF"/>
        <w:spacing w:after="100" w:line="0" w:lineRule="auto"/>
        <w:jc w:val="center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Growing up and moving away from home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Adjustment to college or the workplace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Marriage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Arrival of a new baby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Parenting an infant, child, or adolescent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Empty-nesting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Divorce or separation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Recovery from marital infidelity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Retirement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Job loss or career changes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Relocation of household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Financial gain or loss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Serious illness or disability of self or a loved one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Issues of aging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Death of a loved one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Questioning life’s meaning and purpose</w:t>
      </w:r>
    </w:p>
    <w:p w:rsidR="001E4CD4" w:rsidRP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Questioning faith or spirituality</w:t>
      </w:r>
    </w:p>
    <w:p w:rsidR="001E4CD4" w:rsidRDefault="001E4CD4" w:rsidP="001E4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Questioning sexual or gender identity</w:t>
      </w:r>
    </w:p>
    <w:p w:rsidR="001E4CD4" w:rsidRDefault="001E4CD4" w:rsidP="001E4CD4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</w:p>
    <w:p w:rsidR="001E4CD4" w:rsidRPr="001E4CD4" w:rsidRDefault="001E4CD4" w:rsidP="00CF09E5">
      <w:pPr>
        <w:shd w:val="clear" w:color="auto" w:fill="FFFFFF"/>
        <w:spacing w:after="100" w:line="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</w:p>
    <w:p w:rsidR="001E4CD4" w:rsidRPr="001E4CD4" w:rsidRDefault="00CF09E5" w:rsidP="00CF09E5">
      <w:pPr>
        <w:shd w:val="clear" w:color="auto" w:fill="FFFFFF"/>
        <w:spacing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  <w:r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 xml:space="preserve">When life changes are </w:t>
      </w:r>
      <w:r w:rsidR="001E4CD4"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 xml:space="preserve">difficult </w:t>
      </w:r>
      <w:r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 xml:space="preserve">and lead to stress, anxiety, </w:t>
      </w:r>
      <w:r w:rsidR="001E4CD4"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>d</w:t>
      </w:r>
      <w:r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 xml:space="preserve">epression, or have effects on daily life, a therapist can </w:t>
      </w:r>
      <w:r w:rsidR="001E4CD4" w:rsidRPr="001E4CD4"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  <w:t xml:space="preserve">help you explore coping strategies. </w:t>
      </w:r>
    </w:p>
    <w:p w:rsidR="001E4CD4" w:rsidRPr="001E4CD4" w:rsidRDefault="001E4CD4" w:rsidP="001E4CD4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4D4D4D"/>
          <w:spacing w:val="4"/>
          <w:sz w:val="27"/>
          <w:szCs w:val="27"/>
        </w:rPr>
      </w:pPr>
    </w:p>
    <w:p w:rsidR="006811EA" w:rsidRDefault="006811EA"/>
    <w:sectPr w:rsidR="006811EA" w:rsidSect="001E4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85055"/>
    <w:multiLevelType w:val="multilevel"/>
    <w:tmpl w:val="CBEC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CD4"/>
    <w:rsid w:val="000B49DB"/>
    <w:rsid w:val="00123B2C"/>
    <w:rsid w:val="00126D94"/>
    <w:rsid w:val="001E4CD4"/>
    <w:rsid w:val="002A246F"/>
    <w:rsid w:val="002F64BD"/>
    <w:rsid w:val="003E156D"/>
    <w:rsid w:val="00403C10"/>
    <w:rsid w:val="0044399D"/>
    <w:rsid w:val="004D2DB2"/>
    <w:rsid w:val="005C292D"/>
    <w:rsid w:val="0061024D"/>
    <w:rsid w:val="006811EA"/>
    <w:rsid w:val="006A4C77"/>
    <w:rsid w:val="007F53B5"/>
    <w:rsid w:val="00816950"/>
    <w:rsid w:val="00872E8E"/>
    <w:rsid w:val="00881553"/>
    <w:rsid w:val="0088601D"/>
    <w:rsid w:val="008E2C52"/>
    <w:rsid w:val="00947EB3"/>
    <w:rsid w:val="00962A46"/>
    <w:rsid w:val="00976CF0"/>
    <w:rsid w:val="00AE48D5"/>
    <w:rsid w:val="00AF7161"/>
    <w:rsid w:val="00B21118"/>
    <w:rsid w:val="00C13984"/>
    <w:rsid w:val="00C61D7B"/>
    <w:rsid w:val="00CF09E5"/>
    <w:rsid w:val="00CF0E85"/>
    <w:rsid w:val="00D1208C"/>
    <w:rsid w:val="00D477EB"/>
    <w:rsid w:val="00ED6615"/>
    <w:rsid w:val="00F27CFE"/>
    <w:rsid w:val="00F5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EA"/>
  </w:style>
  <w:style w:type="paragraph" w:styleId="Heading3">
    <w:name w:val="heading 3"/>
    <w:basedOn w:val="Normal"/>
    <w:link w:val="Heading3Char"/>
    <w:uiPriority w:val="9"/>
    <w:qFormat/>
    <w:rsid w:val="001E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4C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E4C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8833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4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560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9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2019-01-14T17:39:00Z</dcterms:created>
  <dcterms:modified xsi:type="dcterms:W3CDTF">2019-01-14T17:58:00Z</dcterms:modified>
</cp:coreProperties>
</file>